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477066BF" w:rsidR="00F452C6" w:rsidRPr="00F452C6" w:rsidRDefault="00CD3D0C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41"/>
          <w:szCs w:val="41"/>
        </w:rPr>
        <w:t>Thurs</w:t>
      </w:r>
      <w:r w:rsidR="000326AA">
        <w:rPr>
          <w:rFonts w:ascii="Arial" w:hAnsi="Arial" w:cs="Arial"/>
          <w:color w:val="000000"/>
          <w:sz w:val="41"/>
          <w:szCs w:val="41"/>
        </w:rPr>
        <w:t>d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ay 1</w:t>
      </w:r>
      <w:r>
        <w:rPr>
          <w:rFonts w:ascii="Arial" w:hAnsi="Arial" w:cs="Arial"/>
          <w:color w:val="000000"/>
          <w:sz w:val="41"/>
          <w:szCs w:val="41"/>
        </w:rPr>
        <w:t>0</w:t>
      </w:r>
      <w:r w:rsidR="003F601E">
        <w:rPr>
          <w:rFonts w:ascii="Arial" w:hAnsi="Arial" w:cs="Arial"/>
          <w:color w:val="000000"/>
          <w:sz w:val="41"/>
          <w:szCs w:val="41"/>
        </w:rPr>
        <w:t>/</w:t>
      </w:r>
      <w:r>
        <w:rPr>
          <w:rFonts w:ascii="Arial" w:hAnsi="Arial" w:cs="Arial"/>
          <w:color w:val="000000"/>
          <w:sz w:val="41"/>
          <w:szCs w:val="41"/>
        </w:rPr>
        <w:t>3</w:t>
      </w:r>
      <w:r w:rsidR="002C5D80"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6D0FA5">
        <w:rPr>
          <w:rFonts w:ascii="Arial" w:hAnsi="Arial" w:cs="Arial"/>
          <w:color w:val="000000"/>
          <w:sz w:val="41"/>
          <w:szCs w:val="41"/>
        </w:rPr>
        <w:tab/>
      </w:r>
      <w:r w:rsidR="002C5D80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77EE99A5" w14:textId="63B6478F" w:rsidR="00F452C6" w:rsidRPr="00F452C6" w:rsidRDefault="003F5EE1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Ecology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 xml:space="preserve"> Period</w:t>
      </w:r>
      <w:r w:rsidR="000E55FB">
        <w:rPr>
          <w:rFonts w:ascii="Arial" w:hAnsi="Arial" w:cs="Arial"/>
          <w:color w:val="CA2FC2"/>
          <w:sz w:val="41"/>
          <w:szCs w:val="41"/>
        </w:rPr>
        <w:t>s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 xml:space="preserve"> </w:t>
      </w:r>
      <w:r w:rsidR="000E55FB">
        <w:rPr>
          <w:rFonts w:ascii="Arial" w:hAnsi="Arial" w:cs="Arial"/>
          <w:color w:val="CA2FC2"/>
          <w:sz w:val="41"/>
          <w:szCs w:val="41"/>
        </w:rPr>
        <w:t>3 &amp; 7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5B789BB8" w14:textId="77777777" w:rsidR="00F70B60" w:rsidRPr="00323875" w:rsidRDefault="00F452C6" w:rsidP="00F70B60">
      <w:pPr>
        <w:rPr>
          <w:rFonts w:ascii="Arial" w:hAnsi="Arial" w:cs="Arial"/>
          <w:color w:val="000000"/>
          <w:sz w:val="28"/>
          <w:szCs w:val="28"/>
        </w:rPr>
      </w:pPr>
      <w:r w:rsidRPr="00F452C6">
        <w:rPr>
          <w:rFonts w:ascii="Arial" w:hAnsi="Arial" w:cs="Arial"/>
          <w:color w:val="0000FF"/>
          <w:sz w:val="41"/>
          <w:szCs w:val="41"/>
        </w:rPr>
        <w:t xml:space="preserve">Objectives: </w:t>
      </w:r>
      <w:r w:rsidR="00F70B60" w:rsidRPr="00323875">
        <w:rPr>
          <w:rFonts w:ascii="Arial" w:hAnsi="Arial" w:cs="Arial"/>
          <w:color w:val="000000"/>
          <w:sz w:val="28"/>
          <w:szCs w:val="28"/>
        </w:rPr>
        <w:t xml:space="preserve">-Learn definitions of ecological succession, </w:t>
      </w:r>
    </w:p>
    <w:p w14:paraId="3CFAB983" w14:textId="77777777" w:rsidR="00F70B60" w:rsidRDefault="00F70B60" w:rsidP="00F70B60">
      <w:pPr>
        <w:rPr>
          <w:rFonts w:ascii="Arial" w:hAnsi="Arial" w:cs="Arial"/>
          <w:color w:val="000000"/>
          <w:sz w:val="28"/>
          <w:szCs w:val="28"/>
        </w:rPr>
      </w:pPr>
      <w:r w:rsidRPr="00323875">
        <w:rPr>
          <w:rFonts w:ascii="Arial" w:hAnsi="Arial" w:cs="Arial"/>
          <w:color w:val="000000"/>
          <w:sz w:val="28"/>
          <w:szCs w:val="28"/>
        </w:rPr>
        <w:tab/>
      </w:r>
      <w:r w:rsidRPr="00323875">
        <w:rPr>
          <w:rFonts w:ascii="Arial" w:hAnsi="Arial" w:cs="Arial"/>
          <w:color w:val="000000"/>
          <w:sz w:val="28"/>
          <w:szCs w:val="28"/>
        </w:rPr>
        <w:tab/>
      </w:r>
      <w:r w:rsidRPr="00323875">
        <w:rPr>
          <w:rFonts w:ascii="Arial" w:hAnsi="Arial" w:cs="Arial"/>
          <w:color w:val="000000"/>
          <w:sz w:val="28"/>
          <w:szCs w:val="28"/>
        </w:rPr>
        <w:tab/>
      </w:r>
      <w:r w:rsidRPr="00323875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323875">
        <w:rPr>
          <w:rFonts w:ascii="Arial" w:hAnsi="Arial" w:cs="Arial"/>
          <w:color w:val="000000"/>
          <w:sz w:val="28"/>
          <w:szCs w:val="28"/>
        </w:rPr>
        <w:t>pioneer</w:t>
      </w:r>
      <w:proofErr w:type="gramEnd"/>
      <w:r w:rsidRPr="00323875">
        <w:rPr>
          <w:rFonts w:ascii="Arial" w:hAnsi="Arial" w:cs="Arial"/>
          <w:color w:val="000000"/>
          <w:sz w:val="28"/>
          <w:szCs w:val="28"/>
        </w:rPr>
        <w:t xml:space="preserve"> organism, and climax community</w:t>
      </w:r>
    </w:p>
    <w:p w14:paraId="79AB9DFE" w14:textId="77777777" w:rsidR="00F70B60" w:rsidRDefault="00F70B60" w:rsidP="00F70B6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-Describe succession in a pond community</w:t>
      </w:r>
    </w:p>
    <w:p w14:paraId="47D91D72" w14:textId="77777777" w:rsidR="00F70B60" w:rsidRDefault="00F70B60" w:rsidP="00F70B6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-Place images of a pond community in order from </w:t>
      </w:r>
    </w:p>
    <w:p w14:paraId="6FD938A0" w14:textId="3FB28BDE" w:rsidR="00F452C6" w:rsidRPr="00F70B60" w:rsidRDefault="00F70B60" w:rsidP="00F452C6">
      <w:pPr>
        <w:rPr>
          <w:rFonts w:ascii="Times" w:hAnsi="Times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youngest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to oldest</w:t>
      </w:r>
      <w:r w:rsidRPr="00323875">
        <w:rPr>
          <w:rFonts w:ascii="Arial" w:hAnsi="Arial" w:cs="Arial"/>
          <w:color w:val="000000"/>
          <w:sz w:val="28"/>
          <w:szCs w:val="28"/>
        </w:rPr>
        <w:t xml:space="preserve"> </w:t>
      </w:r>
      <w:r w:rsidR="00F452C6"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7B9AB3B9" w14:textId="05E19863" w:rsidR="00F452C6" w:rsidRPr="00F452C6" w:rsidRDefault="00F452C6" w:rsidP="000E55FB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0E55FB">
        <w:rPr>
          <w:rFonts w:ascii="Arial" w:hAnsi="Arial" w:cs="Arial"/>
          <w:color w:val="000000"/>
          <w:sz w:val="28"/>
          <w:szCs w:val="28"/>
        </w:rPr>
        <w:t>None for today</w:t>
      </w:r>
    </w:p>
    <w:p w14:paraId="78EDAF8C" w14:textId="3FACA5E1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51748B10" w14:textId="0EE6AB4C" w:rsidR="00F452C6" w:rsidRDefault="00F452C6" w:rsidP="00F452C6">
      <w:pPr>
        <w:rPr>
          <w:rFonts w:ascii="Arial" w:hAnsi="Arial" w:cs="Arial"/>
          <w:color w:val="FF9900"/>
          <w:sz w:val="41"/>
          <w:szCs w:val="41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  <w:r w:rsidR="000E55FB">
        <w:rPr>
          <w:rFonts w:ascii="Arial" w:hAnsi="Arial" w:cs="Arial"/>
          <w:color w:val="FF9900"/>
          <w:sz w:val="41"/>
          <w:szCs w:val="41"/>
        </w:rPr>
        <w:t xml:space="preserve"> </w:t>
      </w:r>
    </w:p>
    <w:p w14:paraId="3AC951DC" w14:textId="77777777" w:rsidR="000E55FB" w:rsidRPr="00694237" w:rsidRDefault="000E55FB" w:rsidP="000E55F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237">
        <w:rPr>
          <w:rFonts w:ascii="Arial" w:hAnsi="Arial" w:cs="Arial"/>
          <w:color w:val="000000"/>
          <w:sz w:val="29"/>
          <w:szCs w:val="29"/>
        </w:rPr>
        <w:t>Read and complete Ecological Succession packet</w:t>
      </w:r>
    </w:p>
    <w:p w14:paraId="58564B0C" w14:textId="77777777" w:rsidR="000E55FB" w:rsidRPr="00694237" w:rsidRDefault="000E55FB" w:rsidP="000E55F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>Explore “fun” chemistry facts through…</w:t>
      </w:r>
    </w:p>
    <w:p w14:paraId="0189FB4E" w14:textId="77777777" w:rsidR="000E55FB" w:rsidRPr="00694237" w:rsidRDefault="000E55FB" w:rsidP="000E55FB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>Glow sticks – increasing and decreasing the rate of reaction by placing glow sticks in hot and cold water</w:t>
      </w:r>
    </w:p>
    <w:p w14:paraId="257AA10D" w14:textId="77777777" w:rsidR="000E55FB" w:rsidRPr="00694237" w:rsidRDefault="000E55FB" w:rsidP="000E55FB">
      <w:pPr>
        <w:pStyle w:val="ListParagraph"/>
        <w:ind w:left="180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>(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student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 lab activity)</w:t>
      </w:r>
    </w:p>
    <w:p w14:paraId="6C812EA9" w14:textId="77777777" w:rsidR="000E55FB" w:rsidRPr="00694237" w:rsidRDefault="000E55FB" w:rsidP="000E55FB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Wintergreen LifeSavers- </w:t>
      </w:r>
      <w:proofErr w:type="spellStart"/>
      <w:r>
        <w:rPr>
          <w:rFonts w:ascii="Arial" w:eastAsia="Times New Roman" w:hAnsi="Arial" w:cs="Times New Roman"/>
          <w:sz w:val="28"/>
          <w:szCs w:val="28"/>
        </w:rPr>
        <w:t>chemiluminescence</w:t>
      </w:r>
      <w:proofErr w:type="spellEnd"/>
    </w:p>
    <w:p w14:paraId="32E804EA" w14:textId="77777777" w:rsidR="000E55FB" w:rsidRPr="00694237" w:rsidRDefault="000E55FB" w:rsidP="000E55FB">
      <w:pPr>
        <w:ind w:left="180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(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student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lab activity)</w:t>
      </w:r>
    </w:p>
    <w:p w14:paraId="0A115C74" w14:textId="77777777" w:rsidR="000E55FB" w:rsidRPr="00694237" w:rsidRDefault="000E55FB" w:rsidP="000E55FB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Pop Rocks and Coke – a physical reaction, not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chemical(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You Tube video: </w:t>
      </w:r>
      <w:hyperlink r:id="rId6" w:history="1">
        <w:r w:rsidRPr="005A02D9">
          <w:rPr>
            <w:rStyle w:val="Hyperlink"/>
            <w:rFonts w:ascii="Arial" w:eastAsia="Times New Roman" w:hAnsi="Arial" w:cs="Times New Roman"/>
            <w:sz w:val="28"/>
            <w:szCs w:val="28"/>
          </w:rPr>
          <w:t>http://www.youtube.com/watch?v=-QiXePPTvBo</w:t>
        </w:r>
      </w:hyperlink>
      <w:r>
        <w:rPr>
          <w:rFonts w:ascii="Arial" w:eastAsia="Times New Roman" w:hAnsi="Arial" w:cs="Times New Roman"/>
          <w:sz w:val="28"/>
          <w:szCs w:val="28"/>
        </w:rPr>
        <w:t xml:space="preserve"> ); No, your stomach won’t explode.</w:t>
      </w:r>
    </w:p>
    <w:p w14:paraId="571480A4" w14:textId="2131210D" w:rsidR="000E55FB" w:rsidRPr="00694237" w:rsidRDefault="000E55FB" w:rsidP="000E55FB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Mentos and Coke – again, a physical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reaction(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You Tube video: </w:t>
      </w:r>
      <w:hyperlink r:id="rId7" w:history="1">
        <w:r w:rsidRPr="005A02D9">
          <w:rPr>
            <w:rStyle w:val="Hyperlink"/>
            <w:rFonts w:ascii="Arial" w:eastAsia="Times New Roman" w:hAnsi="Arial" w:cs="Times New Roman"/>
            <w:sz w:val="28"/>
            <w:szCs w:val="28"/>
          </w:rPr>
          <w:t>http://www.youtube.com/watch?v=LjbJELjLgZg</w:t>
        </w:r>
      </w:hyperlink>
      <w:r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>)</w:t>
      </w:r>
    </w:p>
    <w:p w14:paraId="2E1A1CA3" w14:textId="77777777" w:rsidR="000E55FB" w:rsidRPr="00F452C6" w:rsidRDefault="000E55FB" w:rsidP="00F452C6">
      <w:pPr>
        <w:rPr>
          <w:rFonts w:ascii="Times" w:hAnsi="Times" w:cs="Times New Roman"/>
          <w:sz w:val="20"/>
          <w:szCs w:val="20"/>
        </w:rPr>
      </w:pPr>
    </w:p>
    <w:p w14:paraId="53428573" w14:textId="74CDC2E4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</w:p>
    <w:p w14:paraId="552C4EBE" w14:textId="77777777" w:rsidR="000E55FB" w:rsidRPr="00F452C6" w:rsidRDefault="00F452C6" w:rsidP="000E55FB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0E55FB">
        <w:rPr>
          <w:rFonts w:ascii="Arial" w:hAnsi="Arial" w:cs="Arial"/>
          <w:color w:val="000000"/>
          <w:sz w:val="29"/>
          <w:szCs w:val="29"/>
        </w:rPr>
        <w:t>Succession Web Activity</w:t>
      </w:r>
    </w:p>
    <w:p w14:paraId="3A06675E" w14:textId="700FE0E0" w:rsidR="000E55FB" w:rsidRPr="00F452C6" w:rsidRDefault="000E55FB" w:rsidP="000E55FB">
      <w:pPr>
        <w:rPr>
          <w:rFonts w:ascii="Times" w:eastAsia="Times New Roman" w:hAnsi="Times" w:cs="Times New Roman"/>
          <w:sz w:val="20"/>
          <w:szCs w:val="20"/>
        </w:rPr>
      </w:pPr>
    </w:p>
    <w:p w14:paraId="22B84BC7" w14:textId="11CE4ECE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DAA"/>
    <w:multiLevelType w:val="hybridMultilevel"/>
    <w:tmpl w:val="FD40367A"/>
    <w:lvl w:ilvl="0" w:tplc="1F28A21E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326AA"/>
    <w:rsid w:val="0008220D"/>
    <w:rsid w:val="000E55FB"/>
    <w:rsid w:val="002C30AD"/>
    <w:rsid w:val="002C5D80"/>
    <w:rsid w:val="002F5B4B"/>
    <w:rsid w:val="003B3041"/>
    <w:rsid w:val="003F5EE1"/>
    <w:rsid w:val="003F601E"/>
    <w:rsid w:val="006D0FA5"/>
    <w:rsid w:val="007D54F1"/>
    <w:rsid w:val="0083351E"/>
    <w:rsid w:val="00BF6264"/>
    <w:rsid w:val="00C86640"/>
    <w:rsid w:val="00CD3D0C"/>
    <w:rsid w:val="00D37290"/>
    <w:rsid w:val="00E71C9B"/>
    <w:rsid w:val="00F452C6"/>
    <w:rsid w:val="00F70B60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-QiXePPTvBo" TargetMode="External"/><Relationship Id="rId7" Type="http://schemas.openxmlformats.org/officeDocument/2006/relationships/hyperlink" Target="http://www.youtube.com/watch?v=LjbJELjLgZ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4</cp:revision>
  <dcterms:created xsi:type="dcterms:W3CDTF">2013-11-08T03:25:00Z</dcterms:created>
  <dcterms:modified xsi:type="dcterms:W3CDTF">2013-11-11T12:02:00Z</dcterms:modified>
</cp:coreProperties>
</file>