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179DF" w:rsidRDefault="00DD1AA5">
      <w:pPr>
        <w:pStyle w:val="normal0"/>
      </w:pPr>
      <w:bookmarkStart w:id="0" w:name="_GoBack"/>
      <w:bookmarkEnd w:id="0"/>
      <w:r>
        <w:t>Name: ____________________________________</w:t>
      </w:r>
      <w:proofErr w:type="gramStart"/>
      <w:r>
        <w:t>_  Date</w:t>
      </w:r>
      <w:proofErr w:type="gramEnd"/>
      <w:r>
        <w:t>:__________ Period:_______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>Cell Unit Test</w:t>
      </w:r>
      <w:r>
        <w:tab/>
      </w:r>
      <w:r>
        <w:tab/>
        <w:t>1st period___________</w:t>
      </w:r>
      <w:r>
        <w:tab/>
      </w:r>
      <w:r>
        <w:tab/>
        <w:t xml:space="preserve">  4th and 8th periods___________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b/>
          <w:sz w:val="28"/>
        </w:rPr>
        <w:t>I. Terms and Topics</w:t>
      </w:r>
    </w:p>
    <w:p w:rsidR="000179DF" w:rsidRDefault="00DD1AA5">
      <w:pPr>
        <w:pStyle w:val="normal0"/>
      </w:pPr>
      <w:r>
        <w:rPr>
          <w:sz w:val="20"/>
        </w:rPr>
        <w:t>A. Topic: Cell Theory</w:t>
      </w:r>
    </w:p>
    <w:p w:rsidR="000179DF" w:rsidRDefault="00DD1AA5">
      <w:pPr>
        <w:pStyle w:val="normal0"/>
        <w:ind w:left="720"/>
      </w:pPr>
      <w:r>
        <w:rPr>
          <w:sz w:val="20"/>
        </w:rPr>
        <w:t>1. Concepts:</w:t>
      </w:r>
      <w:r>
        <w:rPr>
          <w:sz w:val="20"/>
        </w:rPr>
        <w:tab/>
        <w:t>7 parts of the cell theory.</w:t>
      </w:r>
    </w:p>
    <w:p w:rsidR="000179DF" w:rsidRDefault="00DD1AA5">
      <w:pPr>
        <w:pStyle w:val="normal0"/>
        <w:ind w:left="720" w:firstLine="720"/>
      </w:pPr>
      <w:r>
        <w:rPr>
          <w:sz w:val="20"/>
        </w:rPr>
        <w:tab/>
      </w:r>
      <w:r>
        <w:rPr>
          <w:sz w:val="20"/>
        </w:rPr>
        <w:t xml:space="preserve">Scientists whose findings helped develop the cell theory, including </w:t>
      </w:r>
    </w:p>
    <w:p w:rsidR="000179DF" w:rsidRDefault="00DD1AA5">
      <w:pPr>
        <w:pStyle w:val="normal0"/>
        <w:ind w:left="2160" w:firstLine="720"/>
      </w:pPr>
      <w:r>
        <w:rPr>
          <w:sz w:val="20"/>
        </w:rPr>
        <w:t xml:space="preserve">Anton Von Leeuwenhoek, Robert Hooke, Matthias </w:t>
      </w:r>
      <w:proofErr w:type="spellStart"/>
      <w:r>
        <w:rPr>
          <w:sz w:val="20"/>
        </w:rPr>
        <w:t>Schleiden</w:t>
      </w:r>
      <w:proofErr w:type="spellEnd"/>
      <w:r>
        <w:rPr>
          <w:sz w:val="20"/>
        </w:rPr>
        <w:t xml:space="preserve">, </w:t>
      </w:r>
    </w:p>
    <w:p w:rsidR="000179DF" w:rsidRDefault="00DD1AA5">
      <w:pPr>
        <w:pStyle w:val="normal0"/>
        <w:ind w:left="2160" w:firstLine="720"/>
      </w:pPr>
      <w:r>
        <w:rPr>
          <w:sz w:val="20"/>
        </w:rPr>
        <w:t>&amp; Theodor Schwann</w:t>
      </w:r>
    </w:p>
    <w:p w:rsidR="000179DF" w:rsidRDefault="00DD1AA5">
      <w:pPr>
        <w:pStyle w:val="normal0"/>
        <w:ind w:left="2160"/>
      </w:pPr>
      <w:proofErr w:type="gramStart"/>
      <w:r>
        <w:rPr>
          <w:sz w:val="20"/>
        </w:rPr>
        <w:t>The difference between prokaryotic and eukaryotic cells.</w:t>
      </w:r>
      <w:proofErr w:type="gramEnd"/>
    </w:p>
    <w:p w:rsidR="000179DF" w:rsidRDefault="00DD1AA5">
      <w:pPr>
        <w:pStyle w:val="normal0"/>
        <w:ind w:left="2160"/>
      </w:pPr>
      <w:proofErr w:type="gramStart"/>
      <w:r>
        <w:rPr>
          <w:sz w:val="20"/>
        </w:rPr>
        <w:t>Importance of the microscope in developing the cell th</w:t>
      </w:r>
      <w:r>
        <w:rPr>
          <w:sz w:val="20"/>
        </w:rPr>
        <w:t>eory.</w:t>
      </w:r>
      <w:proofErr w:type="gramEnd"/>
    </w:p>
    <w:p w:rsidR="000179DF" w:rsidRDefault="00DD1AA5">
      <w:pPr>
        <w:pStyle w:val="normal0"/>
        <w:ind w:left="720" w:firstLine="720"/>
      </w:pPr>
      <w:r>
        <w:rPr>
          <w:sz w:val="20"/>
        </w:rPr>
        <w:tab/>
      </w:r>
      <w:proofErr w:type="gramStart"/>
      <w:r>
        <w:rPr>
          <w:sz w:val="20"/>
        </w:rPr>
        <w:t>Parts and functions of the compound light microscope.</w:t>
      </w:r>
      <w:proofErr w:type="gramEnd"/>
    </w:p>
    <w:p w:rsidR="000179DF" w:rsidRDefault="000179DF">
      <w:pPr>
        <w:pStyle w:val="normal0"/>
        <w:ind w:left="720"/>
      </w:pPr>
    </w:p>
    <w:p w:rsidR="000179DF" w:rsidRDefault="00DD1AA5">
      <w:pPr>
        <w:pStyle w:val="normal0"/>
        <w:ind w:left="720"/>
      </w:pPr>
      <w:r>
        <w:rPr>
          <w:sz w:val="20"/>
        </w:rPr>
        <w:t>2. Vocabulary:</w:t>
      </w:r>
      <w:r>
        <w:rPr>
          <w:sz w:val="20"/>
        </w:rPr>
        <w:tab/>
      </w:r>
      <w:r>
        <w:rPr>
          <w:sz w:val="20"/>
        </w:rPr>
        <w:tab/>
        <w:t>prokaryotic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eukaryotic</w:t>
      </w:r>
    </w:p>
    <w:p w:rsidR="000179DF" w:rsidRDefault="00DD1AA5">
      <w:pPr>
        <w:pStyle w:val="normal0"/>
        <w:ind w:left="720" w:firstLine="720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0179DF" w:rsidRDefault="00DD1AA5">
      <w:pPr>
        <w:pStyle w:val="normal0"/>
      </w:pPr>
      <w:r>
        <w:rPr>
          <w:sz w:val="20"/>
        </w:rPr>
        <w:t>B. Topic: Eukaryotic Cell Organelles</w:t>
      </w:r>
    </w:p>
    <w:p w:rsidR="000179DF" w:rsidRDefault="00DD1AA5">
      <w:pPr>
        <w:pStyle w:val="normal0"/>
        <w:ind w:left="720"/>
      </w:pPr>
      <w:r>
        <w:rPr>
          <w:sz w:val="20"/>
        </w:rPr>
        <w:t xml:space="preserve">1. Concepts: </w:t>
      </w:r>
      <w:r>
        <w:rPr>
          <w:sz w:val="20"/>
        </w:rPr>
        <w:tab/>
        <w:t>Be able to distinguish between plant and animal cells.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  <w:t>Label organelles on diagrams.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  <w:t>De</w:t>
      </w:r>
      <w:r>
        <w:rPr>
          <w:sz w:val="20"/>
        </w:rPr>
        <w:t>scribe the functions of cell organelles.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  <w:t>Compare cell organelle function to function of human body parts/systems.</w:t>
      </w:r>
      <w:r>
        <w:rPr>
          <w:sz w:val="20"/>
        </w:rPr>
        <w:tab/>
      </w:r>
      <w:r>
        <w:rPr>
          <w:sz w:val="20"/>
        </w:rPr>
        <w:tab/>
      </w:r>
    </w:p>
    <w:p w:rsidR="000179DF" w:rsidRDefault="000179DF">
      <w:pPr>
        <w:pStyle w:val="normal0"/>
        <w:ind w:left="720"/>
      </w:pPr>
    </w:p>
    <w:p w:rsidR="000179DF" w:rsidRDefault="00DD1AA5">
      <w:pPr>
        <w:pStyle w:val="normal0"/>
        <w:ind w:left="720"/>
      </w:pPr>
      <w:r>
        <w:rPr>
          <w:sz w:val="20"/>
        </w:rPr>
        <w:t>2. Vocabulary</w:t>
      </w:r>
      <w:r>
        <w:rPr>
          <w:sz w:val="20"/>
        </w:rPr>
        <w:tab/>
      </w:r>
      <w:r>
        <w:rPr>
          <w:sz w:val="20"/>
        </w:rPr>
        <w:tab/>
        <w:t>ribosomes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vacuole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>cell</w:t>
      </w:r>
      <w:proofErr w:type="gramEnd"/>
      <w:r>
        <w:rPr>
          <w:sz w:val="20"/>
        </w:rPr>
        <w:t xml:space="preserve"> wall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mitochondria</w:t>
      </w:r>
    </w:p>
    <w:p w:rsidR="000179DF" w:rsidRDefault="00DD1AA5">
      <w:pPr>
        <w:pStyle w:val="normal0"/>
        <w:ind w:left="720" w:firstLine="720"/>
      </w:pP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>lysosomes</w:t>
      </w:r>
      <w:proofErr w:type="gram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chloroplast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>endoplasmic</w:t>
      </w:r>
      <w:proofErr w:type="gramEnd"/>
      <w:r>
        <w:rPr>
          <w:sz w:val="20"/>
        </w:rPr>
        <w:t xml:space="preserve"> reticulum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nucleus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>cytoplasm</w:t>
      </w:r>
      <w:proofErr w:type="gram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cytoskeleton</w:t>
      </w:r>
    </w:p>
    <w:p w:rsidR="000179DF" w:rsidRDefault="00DD1AA5">
      <w:pPr>
        <w:pStyle w:val="normal0"/>
        <w:ind w:left="720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>centrioles</w:t>
      </w:r>
      <w:proofErr w:type="gramEnd"/>
    </w:p>
    <w:p w:rsidR="000179DF" w:rsidRDefault="00DD1AA5">
      <w:pPr>
        <w:pStyle w:val="normal0"/>
        <w:ind w:left="2880"/>
      </w:pPr>
      <w:r>
        <w:rPr>
          <w:sz w:val="20"/>
        </w:rPr>
        <w:t xml:space="preserve">Golgi </w:t>
      </w:r>
      <w:proofErr w:type="gramStart"/>
      <w:r>
        <w:rPr>
          <w:sz w:val="20"/>
        </w:rPr>
        <w:t>Body(</w:t>
      </w:r>
      <w:proofErr w:type="gramEnd"/>
      <w:r>
        <w:rPr>
          <w:sz w:val="20"/>
        </w:rPr>
        <w:t>apparatus or complex)</w:t>
      </w:r>
    </w:p>
    <w:p w:rsidR="000179DF" w:rsidRDefault="00DD1AA5">
      <w:pPr>
        <w:pStyle w:val="normal0"/>
        <w:ind w:left="720" w:firstLine="720"/>
      </w:pP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>cell</w:t>
      </w:r>
      <w:proofErr w:type="gramEnd"/>
      <w:r>
        <w:rPr>
          <w:sz w:val="20"/>
        </w:rPr>
        <w:t xml:space="preserve"> membrane(plasma membrane)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0179DF" w:rsidRDefault="00DD1AA5">
      <w:pPr>
        <w:pStyle w:val="normal0"/>
      </w:pPr>
      <w:r>
        <w:rPr>
          <w:sz w:val="20"/>
        </w:rPr>
        <w:t>C. Topic: Cell Transport</w:t>
      </w:r>
    </w:p>
    <w:p w:rsidR="000179DF" w:rsidRDefault="00DD1AA5">
      <w:pPr>
        <w:pStyle w:val="normal0"/>
        <w:ind w:left="720"/>
      </w:pPr>
      <w:r>
        <w:rPr>
          <w:sz w:val="20"/>
        </w:rPr>
        <w:t>1. Concepts:</w:t>
      </w:r>
      <w:r>
        <w:rPr>
          <w:sz w:val="20"/>
        </w:rPr>
        <w:tab/>
        <w:t xml:space="preserve">Describe how different solution types affect osmosis in plant and </w:t>
      </w:r>
    </w:p>
    <w:p w:rsidR="000179DF" w:rsidRDefault="00DD1AA5">
      <w:pPr>
        <w:pStyle w:val="normal0"/>
        <w:ind w:left="2160" w:firstLine="720"/>
      </w:pPr>
      <w:proofErr w:type="gramStart"/>
      <w:r>
        <w:rPr>
          <w:sz w:val="20"/>
        </w:rPr>
        <w:t>animal</w:t>
      </w:r>
      <w:proofErr w:type="gramEnd"/>
      <w:r>
        <w:rPr>
          <w:sz w:val="20"/>
        </w:rPr>
        <w:t xml:space="preserve"> cells.</w:t>
      </w:r>
    </w:p>
    <w:p w:rsidR="000179DF" w:rsidRDefault="00DD1AA5">
      <w:pPr>
        <w:pStyle w:val="normal0"/>
        <w:ind w:left="2160"/>
      </w:pPr>
      <w:r>
        <w:rPr>
          <w:sz w:val="20"/>
        </w:rPr>
        <w:t>Compare and contr</w:t>
      </w:r>
      <w:r>
        <w:rPr>
          <w:sz w:val="20"/>
        </w:rPr>
        <w:t>ast different types of passive and active transport.</w:t>
      </w:r>
    </w:p>
    <w:p w:rsidR="000179DF" w:rsidRDefault="00DD1AA5">
      <w:pPr>
        <w:pStyle w:val="normal0"/>
        <w:ind w:left="2160"/>
      </w:pPr>
      <w:r>
        <w:rPr>
          <w:sz w:val="20"/>
        </w:rPr>
        <w:t>Describe the structure and function of different components of the cell membrane.</w:t>
      </w:r>
    </w:p>
    <w:p w:rsidR="000179DF" w:rsidRDefault="00DD1AA5">
      <w:pPr>
        <w:pStyle w:val="normal0"/>
        <w:ind w:left="2160"/>
      </w:pPr>
      <w:r>
        <w:rPr>
          <w:sz w:val="20"/>
        </w:rPr>
        <w:t>Describe how the cell membrane helps to maintain homeostasis.</w:t>
      </w:r>
    </w:p>
    <w:p w:rsidR="000179DF" w:rsidRDefault="000179DF">
      <w:pPr>
        <w:pStyle w:val="normal0"/>
        <w:ind w:left="2160"/>
      </w:pPr>
    </w:p>
    <w:p w:rsidR="000179DF" w:rsidRDefault="00DD1AA5">
      <w:pPr>
        <w:pStyle w:val="normal0"/>
        <w:ind w:left="720"/>
      </w:pPr>
      <w:r>
        <w:rPr>
          <w:sz w:val="20"/>
        </w:rPr>
        <w:t>2. Vocabulary:</w:t>
      </w:r>
      <w:r>
        <w:rPr>
          <w:sz w:val="20"/>
        </w:rPr>
        <w:tab/>
      </w:r>
      <w:r>
        <w:rPr>
          <w:sz w:val="20"/>
        </w:rPr>
        <w:tab/>
        <w:t>active transport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passive transport</w:t>
      </w:r>
    </w:p>
    <w:p w:rsidR="000179DF" w:rsidRDefault="00DD1AA5">
      <w:pPr>
        <w:pStyle w:val="normal0"/>
        <w:ind w:left="2880"/>
      </w:pPr>
      <w:proofErr w:type="gramStart"/>
      <w:r>
        <w:rPr>
          <w:sz w:val="20"/>
        </w:rPr>
        <w:t>hype</w:t>
      </w:r>
      <w:r>
        <w:rPr>
          <w:sz w:val="20"/>
        </w:rPr>
        <w:t>rtonic</w:t>
      </w:r>
      <w:proofErr w:type="gramEnd"/>
      <w:r>
        <w:rPr>
          <w:sz w:val="20"/>
        </w:rPr>
        <w:t xml:space="preserve"> solution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hypotonic solution</w:t>
      </w:r>
    </w:p>
    <w:p w:rsidR="000179DF" w:rsidRDefault="00DD1AA5">
      <w:pPr>
        <w:pStyle w:val="normal0"/>
        <w:ind w:left="2160" w:firstLine="720"/>
      </w:pPr>
      <w:proofErr w:type="gramStart"/>
      <w:r>
        <w:rPr>
          <w:sz w:val="20"/>
        </w:rPr>
        <w:t>isotonic</w:t>
      </w:r>
      <w:proofErr w:type="gramEnd"/>
      <w:r>
        <w:rPr>
          <w:sz w:val="20"/>
        </w:rPr>
        <w:t xml:space="preserve"> solution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osmosis</w:t>
      </w:r>
    </w:p>
    <w:p w:rsidR="000179DF" w:rsidRDefault="00DD1AA5">
      <w:pPr>
        <w:pStyle w:val="normal0"/>
        <w:ind w:left="2160" w:firstLine="720"/>
      </w:pPr>
      <w:proofErr w:type="gramStart"/>
      <w:r>
        <w:rPr>
          <w:sz w:val="20"/>
        </w:rPr>
        <w:t>diffusion</w:t>
      </w:r>
      <w:proofErr w:type="gram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endocytosis</w:t>
      </w:r>
    </w:p>
    <w:p w:rsidR="000179DF" w:rsidRDefault="00DD1AA5">
      <w:pPr>
        <w:pStyle w:val="normal0"/>
        <w:ind w:left="2160" w:firstLine="720"/>
      </w:pPr>
      <w:proofErr w:type="gramStart"/>
      <w:r>
        <w:rPr>
          <w:sz w:val="20"/>
        </w:rPr>
        <w:t>exocytosis</w:t>
      </w:r>
      <w:proofErr w:type="gram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pinocytosis</w:t>
      </w:r>
    </w:p>
    <w:p w:rsidR="000179DF" w:rsidRDefault="00DD1AA5">
      <w:pPr>
        <w:pStyle w:val="normal0"/>
        <w:ind w:left="2160" w:firstLine="720"/>
      </w:pPr>
      <w:proofErr w:type="gramStart"/>
      <w:r>
        <w:rPr>
          <w:sz w:val="20"/>
        </w:rPr>
        <w:t>phagocytosis</w:t>
      </w:r>
      <w:proofErr w:type="gramEnd"/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plasmolysis</w:t>
      </w:r>
      <w:r>
        <w:rPr>
          <w:sz w:val="20"/>
        </w:rPr>
        <w:tab/>
      </w:r>
      <w:r>
        <w:rPr>
          <w:sz w:val="20"/>
        </w:rPr>
        <w:tab/>
      </w:r>
    </w:p>
    <w:p w:rsidR="000179DF" w:rsidRDefault="00DD1AA5">
      <w:pPr>
        <w:pStyle w:val="normal0"/>
        <w:ind w:left="2160" w:firstLine="720"/>
      </w:pPr>
      <w:proofErr w:type="gramStart"/>
      <w:r>
        <w:rPr>
          <w:sz w:val="20"/>
        </w:rPr>
        <w:t>concentration</w:t>
      </w:r>
      <w:proofErr w:type="gramEnd"/>
      <w:r>
        <w:rPr>
          <w:sz w:val="20"/>
        </w:rPr>
        <w:t xml:space="preserve"> gradient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cytolysis</w:t>
      </w:r>
      <w:r>
        <w:rPr>
          <w:sz w:val="20"/>
        </w:rPr>
        <w:tab/>
      </w:r>
    </w:p>
    <w:p w:rsidR="000179DF" w:rsidRDefault="00DD1AA5">
      <w:pPr>
        <w:pStyle w:val="normal0"/>
      </w:pPr>
      <w:r>
        <w:tab/>
      </w:r>
      <w:r>
        <w:tab/>
      </w:r>
    </w:p>
    <w:p w:rsidR="000179DF" w:rsidRDefault="00DD1AA5">
      <w:pPr>
        <w:pStyle w:val="normal0"/>
      </w:pPr>
      <w:r>
        <w:rPr>
          <w:b/>
          <w:sz w:val="28"/>
        </w:rPr>
        <w:lastRenderedPageBreak/>
        <w:t>II. Vocabulary:</w:t>
      </w:r>
      <w:r>
        <w:rPr>
          <w:sz w:val="28"/>
        </w:rPr>
        <w:t xml:space="preserve">  </w:t>
      </w:r>
      <w:r>
        <w:rPr>
          <w:sz w:val="24"/>
        </w:rPr>
        <w:t>Fill in the statements below with the correct term.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 xml:space="preserve">A.  ____________________ </w:t>
      </w:r>
      <w:proofErr w:type="gramStart"/>
      <w:r>
        <w:rPr>
          <w:sz w:val="20"/>
        </w:rPr>
        <w:t>cells</w:t>
      </w:r>
      <w:proofErr w:type="gramEnd"/>
      <w:r>
        <w:rPr>
          <w:sz w:val="20"/>
        </w:rPr>
        <w:t xml:space="preserve"> are composed of a cell membrane, a nucleus and various membrane bound 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organelles</w:t>
      </w:r>
      <w:proofErr w:type="gramEnd"/>
      <w:r>
        <w:rPr>
          <w:sz w:val="20"/>
        </w:rPr>
        <w:t>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>B. The ______________________ describes the complex structure of the eukaryotic cell membrane.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>C. Cells were first named when______________________ observed cork slices under the microscope.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 xml:space="preserve">D. During diffusion, particles travel down the ______________________ from an area of high concentration 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to</w:t>
      </w:r>
      <w:proofErr w:type="gramEnd"/>
      <w:r>
        <w:rPr>
          <w:sz w:val="20"/>
        </w:rPr>
        <w:t xml:space="preserve"> an area of low concentration.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t>E. Plant cells contain large______________________, which store water and minerals.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>F. A solution that has more dissolved solutes than a cell is considered________________.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 xml:space="preserve">G. ___________________ </w:t>
      </w:r>
      <w:proofErr w:type="gramStart"/>
      <w:r>
        <w:rPr>
          <w:sz w:val="20"/>
        </w:rPr>
        <w:t>are</w:t>
      </w:r>
      <w:proofErr w:type="gramEnd"/>
      <w:r>
        <w:rPr>
          <w:sz w:val="20"/>
        </w:rPr>
        <w:t xml:space="preserve"> the location where coded messages from the nucleus are</w:t>
      </w:r>
      <w:r>
        <w:rPr>
          <w:sz w:val="20"/>
        </w:rPr>
        <w:t xml:space="preserve"> used to produce 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proteins</w:t>
      </w:r>
      <w:proofErr w:type="gramEnd"/>
      <w:r>
        <w:rPr>
          <w:sz w:val="20"/>
        </w:rPr>
        <w:t>.</w:t>
      </w:r>
    </w:p>
    <w:p w:rsidR="000179DF" w:rsidRDefault="00DD1AA5">
      <w:pPr>
        <w:pStyle w:val="normal0"/>
      </w:pPr>
      <w:r>
        <w:rPr>
          <w:sz w:val="20"/>
        </w:rPr>
        <w:t>H. Bacteria are simple, single celled organisms composed of __________________ cells.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>I. The plasma membrane of a cell is considered_____________________, because it allows some materials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to</w:t>
      </w:r>
      <w:proofErr w:type="gramEnd"/>
      <w:r>
        <w:rPr>
          <w:sz w:val="20"/>
        </w:rPr>
        <w:t xml:space="preserve"> pass into or out of the cell.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t>J. __</w:t>
      </w:r>
      <w:r>
        <w:rPr>
          <w:sz w:val="20"/>
        </w:rPr>
        <w:t xml:space="preserve">_________________ </w:t>
      </w:r>
      <w:proofErr w:type="gramStart"/>
      <w:r>
        <w:rPr>
          <w:sz w:val="20"/>
        </w:rPr>
        <w:t>are</w:t>
      </w:r>
      <w:proofErr w:type="gramEnd"/>
      <w:r>
        <w:rPr>
          <w:sz w:val="20"/>
        </w:rPr>
        <w:t xml:space="preserve"> two small structures found only in animal cells, that are involved in cell division.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 xml:space="preserve">K. If animal cells are </w:t>
      </w:r>
      <w:proofErr w:type="spellStart"/>
      <w:r>
        <w:rPr>
          <w:sz w:val="20"/>
        </w:rPr>
        <w:t>are</w:t>
      </w:r>
      <w:proofErr w:type="spellEnd"/>
      <w:r>
        <w:rPr>
          <w:sz w:val="20"/>
        </w:rPr>
        <w:t xml:space="preserve"> placed in a hypotonic solution, they will burst or undergo the process</w:t>
      </w:r>
    </w:p>
    <w:p w:rsidR="000179DF" w:rsidRDefault="00DD1AA5">
      <w:pPr>
        <w:pStyle w:val="normal0"/>
        <w:ind w:firstLine="720"/>
      </w:pPr>
      <w:r>
        <w:rPr>
          <w:sz w:val="20"/>
        </w:rPr>
        <w:t xml:space="preserve"> </w:t>
      </w:r>
      <w:proofErr w:type="gramStart"/>
      <w:r>
        <w:rPr>
          <w:sz w:val="20"/>
        </w:rPr>
        <w:t>of</w:t>
      </w:r>
      <w:proofErr w:type="gramEnd"/>
      <w:r>
        <w:rPr>
          <w:sz w:val="20"/>
        </w:rPr>
        <w:t>____________________.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t>L. The _________________</w:t>
      </w:r>
      <w:r>
        <w:rPr>
          <w:sz w:val="20"/>
        </w:rPr>
        <w:t xml:space="preserve">___microscope allows observation of cells using two lenses to increase 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magnification</w:t>
      </w:r>
      <w:proofErr w:type="gramEnd"/>
      <w:r>
        <w:rPr>
          <w:sz w:val="20"/>
        </w:rPr>
        <w:t>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t xml:space="preserve">M. The _____________________ modifies, detoxifies, and carries substances through the 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cell</w:t>
      </w:r>
      <w:proofErr w:type="gramEnd"/>
      <w:r>
        <w:rPr>
          <w:sz w:val="20"/>
        </w:rPr>
        <w:t>, and can be rough or smooth.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t>N. Endocytosis can involve the taking in of dissolved particles, called ___________________,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or</w:t>
      </w:r>
      <w:proofErr w:type="gramEnd"/>
      <w:r>
        <w:rPr>
          <w:sz w:val="20"/>
        </w:rPr>
        <w:t xml:space="preserve"> taking in larger solid particles, known as _____________________.</w:t>
      </w:r>
    </w:p>
    <w:p w:rsidR="000179DF" w:rsidRDefault="00DD1AA5">
      <w:pPr>
        <w:pStyle w:val="normal0"/>
      </w:pPr>
      <w:r>
        <w:rPr>
          <w:sz w:val="20"/>
        </w:rPr>
        <w:t>O. The ___________________ can be described as “bean” shaped, and is the site where ATP is pro</w:t>
      </w:r>
      <w:r>
        <w:rPr>
          <w:sz w:val="20"/>
        </w:rPr>
        <w:t>duced.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>P. Homeostasis is maintained by the ______________________, which helps to regulate what enters and</w:t>
      </w:r>
    </w:p>
    <w:p w:rsidR="000179DF" w:rsidRDefault="00DD1AA5">
      <w:pPr>
        <w:pStyle w:val="normal0"/>
        <w:ind w:firstLine="720"/>
      </w:pPr>
      <w:proofErr w:type="gramStart"/>
      <w:r>
        <w:rPr>
          <w:sz w:val="20"/>
        </w:rPr>
        <w:t>leaves</w:t>
      </w:r>
      <w:proofErr w:type="gramEnd"/>
      <w:r>
        <w:rPr>
          <w:sz w:val="20"/>
        </w:rPr>
        <w:t xml:space="preserve"> the cell.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lastRenderedPageBreak/>
        <w:t>Q. A plant cell will contain many____________________; small green structures where photosynthesis takes</w:t>
      </w:r>
    </w:p>
    <w:p w:rsidR="000179DF" w:rsidRDefault="00DD1AA5">
      <w:pPr>
        <w:pStyle w:val="normal0"/>
        <w:ind w:firstLine="720"/>
      </w:pPr>
      <w:r>
        <w:rPr>
          <w:sz w:val="20"/>
        </w:rPr>
        <w:t xml:space="preserve"> </w:t>
      </w:r>
      <w:proofErr w:type="gramStart"/>
      <w:r>
        <w:rPr>
          <w:sz w:val="20"/>
        </w:rPr>
        <w:t>place</w:t>
      </w:r>
      <w:proofErr w:type="gramEnd"/>
      <w:r>
        <w:rPr>
          <w:sz w:val="20"/>
        </w:rPr>
        <w:t>.</w:t>
      </w:r>
    </w:p>
    <w:p w:rsidR="000179DF" w:rsidRDefault="000179DF">
      <w:pPr>
        <w:pStyle w:val="normal0"/>
        <w:ind w:firstLine="720"/>
      </w:pPr>
    </w:p>
    <w:p w:rsidR="000179DF" w:rsidRDefault="00DD1AA5">
      <w:pPr>
        <w:pStyle w:val="normal0"/>
      </w:pPr>
      <w:r>
        <w:rPr>
          <w:sz w:val="20"/>
        </w:rPr>
        <w:t>R. Most of the D</w:t>
      </w:r>
      <w:r>
        <w:rPr>
          <w:sz w:val="20"/>
        </w:rPr>
        <w:t>NA in a cell is found in the ______________________.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sz w:val="20"/>
        </w:rPr>
        <w:t xml:space="preserve">S. _______________________ </w:t>
      </w:r>
      <w:proofErr w:type="gramStart"/>
      <w:r>
        <w:rPr>
          <w:sz w:val="20"/>
        </w:rPr>
        <w:t>and</w:t>
      </w:r>
      <w:proofErr w:type="gramEnd"/>
      <w:r>
        <w:rPr>
          <w:sz w:val="20"/>
        </w:rPr>
        <w:t xml:space="preserve"> ________________________ discovered plant and animal cells.</w:t>
      </w:r>
    </w:p>
    <w:p w:rsidR="000179DF" w:rsidRDefault="00DD1AA5">
      <w:pPr>
        <w:pStyle w:val="normal0"/>
      </w:pPr>
      <w:r>
        <w:rPr>
          <w:b/>
          <w:sz w:val="24"/>
        </w:rPr>
        <w:t>III.  Short Answer Questions:</w:t>
      </w:r>
      <w:r>
        <w:rPr>
          <w:b/>
          <w:sz w:val="28"/>
        </w:rPr>
        <w:t xml:space="preserve">  </w:t>
      </w:r>
      <w:r>
        <w:rPr>
          <w:sz w:val="24"/>
        </w:rPr>
        <w:t>Answer each question using complete sentences.</w:t>
      </w: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>A. What invention allowed cell t</w:t>
      </w:r>
      <w:r>
        <w:t>heory to develop?</w:t>
      </w: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>B. Compare and contrast eukaryotic and prokaryotic cells.</w:t>
      </w: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>C. Describe the function of proteins and carbohydrates in the cell membrane.</w:t>
      </w: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>D. Compare and contrast animal and plant cells.</w:t>
      </w: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 xml:space="preserve">E. Compare and contrast passive and active transport over the cell </w:t>
      </w:r>
      <w:proofErr w:type="gramStart"/>
      <w:r>
        <w:t>membrane(</w:t>
      </w:r>
      <w:proofErr w:type="gramEnd"/>
      <w:r>
        <w:t xml:space="preserve">be sure to </w:t>
      </w:r>
    </w:p>
    <w:p w:rsidR="000179DF" w:rsidRDefault="00DD1AA5">
      <w:pPr>
        <w:pStyle w:val="normal0"/>
        <w:ind w:firstLine="720"/>
      </w:pPr>
      <w:proofErr w:type="gramStart"/>
      <w:r>
        <w:t>use</w:t>
      </w:r>
      <w:proofErr w:type="gramEnd"/>
      <w:r>
        <w:t xml:space="preserve"> the term concentration gradient).</w:t>
      </w: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t xml:space="preserve">F. How do hypertonic, hypotonic, and isotonic solutions compare based on solute </w:t>
      </w:r>
    </w:p>
    <w:p w:rsidR="000179DF" w:rsidRDefault="00DD1AA5">
      <w:pPr>
        <w:pStyle w:val="normal0"/>
        <w:ind w:firstLine="720"/>
      </w:pPr>
      <w:proofErr w:type="gramStart"/>
      <w:r>
        <w:t>concentration</w:t>
      </w:r>
      <w:proofErr w:type="gramEnd"/>
      <w:r>
        <w:t>?</w:t>
      </w: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proofErr w:type="gramStart"/>
      <w:r>
        <w:t>G. Compare 4 eukaryotic ce</w:t>
      </w:r>
      <w:r>
        <w:t>ll organelles to systems/structures in the human body.</w:t>
      </w:r>
      <w:proofErr w:type="gramEnd"/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0179DF">
      <w:pPr>
        <w:pStyle w:val="normal0"/>
      </w:pPr>
    </w:p>
    <w:p w:rsidR="000179DF" w:rsidRDefault="00DD1AA5">
      <w:pPr>
        <w:pStyle w:val="normal0"/>
      </w:pPr>
      <w:r>
        <w:rPr>
          <w:b/>
          <w:sz w:val="24"/>
        </w:rPr>
        <w:t>IV. Diagrams:</w:t>
      </w:r>
      <w:r>
        <w:t xml:space="preserve"> Label each of the following diagrams.</w:t>
      </w:r>
    </w:p>
    <w:p w:rsidR="000179DF" w:rsidRDefault="000179DF">
      <w:pPr>
        <w:pStyle w:val="normal0"/>
      </w:pPr>
    </w:p>
    <w:p w:rsidR="000179DF" w:rsidRDefault="00DD1AA5">
      <w:pPr>
        <w:pStyle w:val="normal0"/>
        <w:ind w:left="720"/>
      </w:pPr>
      <w:r>
        <w:t xml:space="preserve">    _____________________Cell</w:t>
      </w:r>
      <w:r>
        <w:tab/>
      </w:r>
      <w:r>
        <w:tab/>
        <w:t xml:space="preserve">     ______________________Cell</w:t>
      </w:r>
      <w:r>
        <w:rPr>
          <w:noProof/>
          <w:lang w:eastAsia="en-US"/>
        </w:rPr>
        <w:drawing>
          <wp:inline distT="114300" distB="114300" distL="114300" distR="114300">
            <wp:extent cx="2828925" cy="203835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114300" distB="114300" distL="114300" distR="114300">
            <wp:extent cx="2457450" cy="2247900"/>
            <wp:effectExtent l="0" t="0" r="0" b="0"/>
            <wp:docPr id="4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9DF" w:rsidRDefault="000179DF">
      <w:pPr>
        <w:pStyle w:val="normal0"/>
      </w:pPr>
    </w:p>
    <w:p w:rsidR="000179DF" w:rsidRDefault="00DD1AA5">
      <w:pPr>
        <w:pStyle w:val="normal0"/>
        <w:ind w:left="720"/>
      </w:pPr>
      <w:r>
        <w:rPr>
          <w:noProof/>
          <w:lang w:eastAsia="en-US"/>
        </w:rPr>
        <w:drawing>
          <wp:inline distT="114300" distB="114300" distL="114300" distR="114300">
            <wp:extent cx="2133600" cy="3171825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What is the magnification of this microscope</w:t>
      </w:r>
      <w:proofErr w:type="gramStart"/>
      <w:r>
        <w:t>?_</w:t>
      </w:r>
      <w:proofErr w:type="gramEnd"/>
      <w:r>
        <w:t>___</w:t>
      </w:r>
    </w:p>
    <w:p w:rsidR="000179DF" w:rsidRDefault="000179DF">
      <w:pPr>
        <w:pStyle w:val="normal0"/>
        <w:ind w:left="2160"/>
      </w:pPr>
    </w:p>
    <w:p w:rsidR="000179DF" w:rsidRDefault="00DD1AA5">
      <w:pPr>
        <w:pStyle w:val="normal0"/>
        <w:ind w:left="2160"/>
      </w:pPr>
      <w:r>
        <w:rPr>
          <w:noProof/>
          <w:lang w:eastAsia="en-US"/>
        </w:rPr>
        <w:lastRenderedPageBreak/>
        <w:drawing>
          <wp:inline distT="114300" distB="114300" distL="114300" distR="114300">
            <wp:extent cx="3438525" cy="1524000"/>
            <wp:effectExtent l="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9D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0179DF"/>
    <w:rsid w:val="000179DF"/>
    <w:rsid w:val="00DD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696</Words>
  <Characters>3970</Characters>
  <Application>Microsoft Macintosh Word</Application>
  <DocSecurity>0</DocSecurity>
  <Lines>33</Lines>
  <Paragraphs>9</Paragraphs>
  <ScaleCrop>false</ScaleCrop>
  <Company/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 Unit: Test Review.docx</dc:title>
  <cp:lastModifiedBy>Michele Bambury</cp:lastModifiedBy>
  <cp:revision>2</cp:revision>
  <dcterms:created xsi:type="dcterms:W3CDTF">2013-12-04T10:55:00Z</dcterms:created>
  <dcterms:modified xsi:type="dcterms:W3CDTF">2013-12-04T10:55:00Z</dcterms:modified>
</cp:coreProperties>
</file>